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650"/>
        <w:gridCol w:w="1979"/>
      </w:tblGrid>
      <w:tr w:rsidR="00EE3B61" w:rsidRPr="004D1556" w:rsidTr="00EE3B61">
        <w:tc>
          <w:tcPr>
            <w:tcW w:w="9629" w:type="dxa"/>
            <w:gridSpan w:val="2"/>
            <w:shd w:val="clear" w:color="auto" w:fill="BFBF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E3B61" w:rsidRDefault="00EE3B61" w:rsidP="00EE3B61">
            <w:pPr>
              <w:rPr>
                <w:szCs w:val="16"/>
              </w:rPr>
            </w:pPr>
            <w:r>
              <w:rPr>
                <w:szCs w:val="16"/>
              </w:rPr>
              <w:t xml:space="preserve">Udskriv disse sider i 2 eksemplarer, et til hver. </w:t>
            </w:r>
          </w:p>
          <w:p w:rsidR="00EE3B61" w:rsidRPr="004D1556" w:rsidRDefault="00EE3B61" w:rsidP="00EE3B61">
            <w:pPr>
              <w:rPr>
                <w:szCs w:val="16"/>
              </w:rPr>
            </w:pPr>
            <w:r>
              <w:rPr>
                <w:szCs w:val="16"/>
              </w:rPr>
              <w:t xml:space="preserve">Svar på spørgsmålene nedenfor hver især. Gennemgå svarene sammen med hinanden – husk, at der ikke er noget, der er rigtigt eller forkert – svarene skal bare bruges som åbninger til at snakke videre om emnerne. Vær nysgerrige over for hinandens svar og forskellene i jeres svar </w:t>
            </w:r>
            <w:r w:rsidRPr="00EE3B6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Cs w:val="16"/>
              </w:rPr>
              <w:t xml:space="preserve">   </w:t>
            </w:r>
          </w:p>
        </w:tc>
      </w:tr>
      <w:tr w:rsidR="00D605D5" w:rsidRPr="004D1556" w:rsidTr="00DF43BD">
        <w:tc>
          <w:tcPr>
            <w:tcW w:w="765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BB3BDC" w:rsidRDefault="00D605D5" w:rsidP="006074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MaxOT-Regular"/>
                <w:b/>
                <w:sz w:val="16"/>
                <w:szCs w:val="16"/>
              </w:rPr>
            </w:pPr>
            <w:r w:rsidRPr="00BB3BDC">
              <w:rPr>
                <w:rFonts w:ascii="Verdana" w:hAnsi="Verdana" w:cs="MaxOT-Regular"/>
                <w:b/>
                <w:sz w:val="16"/>
                <w:szCs w:val="16"/>
              </w:rPr>
              <w:t>Bedøm hvor godt de følgende sætninger passer for dig ved at skrive procenttal ud for hver sætning (0% = Overhovedet ikke, 100 % = det er lige præcis sådan). Du kan bruge hele procentskalaen, fx 75% eller 5 %</w:t>
            </w:r>
          </w:p>
        </w:tc>
        <w:tc>
          <w:tcPr>
            <w:tcW w:w="1979" w:type="dxa"/>
            <w:shd w:val="clear" w:color="auto" w:fill="BFBF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764FB5" w:rsidRDefault="00D605D5" w:rsidP="00607456">
            <w:pPr>
              <w:jc w:val="center"/>
              <w:rPr>
                <w:b/>
                <w:szCs w:val="16"/>
              </w:rPr>
            </w:pPr>
            <w:r w:rsidRPr="00764FB5">
              <w:rPr>
                <w:b/>
                <w:szCs w:val="16"/>
              </w:rPr>
              <w:t>Skriv procenttal mellem 0 og 100</w:t>
            </w:r>
          </w:p>
        </w:tc>
      </w:tr>
      <w:tr w:rsidR="00D605D5" w:rsidRPr="004D1556" w:rsidTr="00DF43BD">
        <w:tc>
          <w:tcPr>
            <w:tcW w:w="765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pStyle w:val="Listeafsni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Verdana" w:hAnsi="Verdana" w:cs="MaxOT-Regular"/>
                <w:sz w:val="16"/>
                <w:szCs w:val="16"/>
              </w:rPr>
            </w:pP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Jeg er bange for at fortælle </w:t>
            </w:r>
            <w:r>
              <w:rPr>
                <w:rFonts w:ascii="Verdana" w:hAnsi="Verdana" w:cs="MaxOT-Regular"/>
                <w:sz w:val="16"/>
                <w:szCs w:val="16"/>
              </w:rPr>
              <w:t>dig</w:t>
            </w: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 nogle af mine seksuelle fantasier.</w:t>
            </w:r>
          </w:p>
        </w:tc>
        <w:tc>
          <w:tcPr>
            <w:tcW w:w="197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jc w:val="center"/>
              <w:rPr>
                <w:szCs w:val="16"/>
              </w:rPr>
            </w:pPr>
          </w:p>
        </w:tc>
      </w:tr>
      <w:tr w:rsidR="00D605D5" w:rsidRPr="004D1556" w:rsidTr="00DF43BD">
        <w:tc>
          <w:tcPr>
            <w:tcW w:w="765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pStyle w:val="Listeafsni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Verdana" w:hAnsi="Verdana" w:cs="MaxOT-Regular"/>
                <w:sz w:val="16"/>
                <w:szCs w:val="16"/>
              </w:rPr>
            </w:pP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Jeg kunne godt tænke mig at tale med </w:t>
            </w:r>
            <w:r>
              <w:rPr>
                <w:rFonts w:ascii="Verdana" w:hAnsi="Verdana" w:cs="MaxOT-Regular"/>
                <w:sz w:val="16"/>
                <w:szCs w:val="16"/>
              </w:rPr>
              <w:t>dig</w:t>
            </w: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 om andre måder at få orgasme på.</w:t>
            </w:r>
          </w:p>
        </w:tc>
        <w:tc>
          <w:tcPr>
            <w:tcW w:w="197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jc w:val="center"/>
              <w:rPr>
                <w:szCs w:val="16"/>
              </w:rPr>
            </w:pPr>
          </w:p>
        </w:tc>
      </w:tr>
      <w:tr w:rsidR="00D605D5" w:rsidRPr="004D1556" w:rsidTr="00DF43BD">
        <w:tc>
          <w:tcPr>
            <w:tcW w:w="765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pStyle w:val="Listeafsni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Verdana" w:hAnsi="Verdana" w:cs="MaxOT-Regular"/>
                <w:sz w:val="16"/>
                <w:szCs w:val="16"/>
              </w:rPr>
            </w:pPr>
            <w:r>
              <w:rPr>
                <w:rFonts w:ascii="Verdana" w:hAnsi="Verdana" w:cs="MaxOT-Regular"/>
                <w:sz w:val="16"/>
                <w:szCs w:val="16"/>
              </w:rPr>
              <w:t>Jeg</w:t>
            </w: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 føler </w:t>
            </w:r>
            <w:r>
              <w:rPr>
                <w:rFonts w:ascii="Verdana" w:hAnsi="Verdana" w:cs="MaxOT-Regular"/>
                <w:sz w:val="16"/>
                <w:szCs w:val="16"/>
              </w:rPr>
              <w:t>mig</w:t>
            </w: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 fri til at foreslå og prøve noget nyt i vores sexliv. </w:t>
            </w:r>
          </w:p>
        </w:tc>
        <w:tc>
          <w:tcPr>
            <w:tcW w:w="197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jc w:val="center"/>
              <w:rPr>
                <w:szCs w:val="16"/>
              </w:rPr>
            </w:pPr>
          </w:p>
        </w:tc>
      </w:tr>
      <w:tr w:rsidR="00D605D5" w:rsidRPr="004D1556" w:rsidTr="00DF43BD">
        <w:tc>
          <w:tcPr>
            <w:tcW w:w="765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pStyle w:val="Listeafsni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Verdana" w:hAnsi="Verdana" w:cs="MaxOT-Regular"/>
                <w:sz w:val="16"/>
                <w:szCs w:val="16"/>
              </w:rPr>
            </w:pPr>
            <w:r w:rsidRPr="004D1556">
              <w:rPr>
                <w:rFonts w:ascii="Verdana" w:hAnsi="Verdana" w:cs="MaxOT-Regular"/>
                <w:sz w:val="16"/>
                <w:szCs w:val="16"/>
              </w:rPr>
              <w:t>Det påvirker mit sexliv, hvordan jeg har det med min egen krop.</w:t>
            </w:r>
          </w:p>
        </w:tc>
        <w:tc>
          <w:tcPr>
            <w:tcW w:w="197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jc w:val="center"/>
              <w:rPr>
                <w:szCs w:val="16"/>
              </w:rPr>
            </w:pPr>
          </w:p>
        </w:tc>
      </w:tr>
      <w:tr w:rsidR="00D605D5" w:rsidRPr="004D1556" w:rsidTr="00DF43BD">
        <w:tc>
          <w:tcPr>
            <w:tcW w:w="765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pStyle w:val="Listeafsni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Verdana" w:hAnsi="Verdana" w:cs="MaxOT-Regular"/>
                <w:sz w:val="16"/>
                <w:szCs w:val="16"/>
              </w:rPr>
            </w:pP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Jeg ville gerne, at </w:t>
            </w:r>
            <w:r>
              <w:rPr>
                <w:rFonts w:ascii="Verdana" w:hAnsi="Verdana" w:cs="MaxOT-Regular"/>
                <w:sz w:val="16"/>
                <w:szCs w:val="16"/>
              </w:rPr>
              <w:t>du</w:t>
            </w: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 tog mere initiativ til erotik.</w:t>
            </w:r>
          </w:p>
        </w:tc>
        <w:tc>
          <w:tcPr>
            <w:tcW w:w="197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jc w:val="center"/>
              <w:rPr>
                <w:szCs w:val="16"/>
              </w:rPr>
            </w:pPr>
          </w:p>
        </w:tc>
      </w:tr>
      <w:tr w:rsidR="00D605D5" w:rsidRPr="004D1556" w:rsidTr="00DF43BD">
        <w:tc>
          <w:tcPr>
            <w:tcW w:w="765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pStyle w:val="Listeafsni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Verdana" w:hAnsi="Verdana" w:cs="MaxOT-Regular"/>
                <w:sz w:val="16"/>
                <w:szCs w:val="16"/>
              </w:rPr>
            </w:pP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Jeg ville gerne have mere intense seksuelle følelser i forhold til </w:t>
            </w:r>
            <w:r>
              <w:rPr>
                <w:rFonts w:ascii="Verdana" w:hAnsi="Verdana" w:cs="MaxOT-Regular"/>
                <w:sz w:val="16"/>
                <w:szCs w:val="16"/>
              </w:rPr>
              <w:t xml:space="preserve">dig </w:t>
            </w:r>
            <w:r w:rsidRPr="004D1556">
              <w:rPr>
                <w:rFonts w:ascii="Verdana" w:hAnsi="Verdana" w:cs="MaxOT-Regular"/>
                <w:sz w:val="16"/>
                <w:szCs w:val="16"/>
              </w:rPr>
              <w:t>og vores sexliv.</w:t>
            </w:r>
          </w:p>
        </w:tc>
        <w:tc>
          <w:tcPr>
            <w:tcW w:w="197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jc w:val="center"/>
              <w:rPr>
                <w:szCs w:val="16"/>
              </w:rPr>
            </w:pPr>
          </w:p>
        </w:tc>
      </w:tr>
      <w:tr w:rsidR="00D605D5" w:rsidRPr="004D1556" w:rsidTr="00DF43BD">
        <w:tc>
          <w:tcPr>
            <w:tcW w:w="765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pStyle w:val="Listeafsni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Verdana" w:hAnsi="Verdana" w:cs="MaxOT-Regular"/>
                <w:sz w:val="16"/>
                <w:szCs w:val="16"/>
              </w:rPr>
            </w:pP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Jeg er åben overfor at udforske et mere erotisk og passioneret liv med </w:t>
            </w:r>
            <w:r>
              <w:rPr>
                <w:rFonts w:ascii="Verdana" w:hAnsi="Verdana" w:cs="MaxOT-Regular"/>
                <w:sz w:val="16"/>
                <w:szCs w:val="16"/>
              </w:rPr>
              <w:t xml:space="preserve">dig. </w:t>
            </w:r>
          </w:p>
        </w:tc>
        <w:tc>
          <w:tcPr>
            <w:tcW w:w="197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jc w:val="center"/>
              <w:rPr>
                <w:szCs w:val="16"/>
              </w:rPr>
            </w:pPr>
          </w:p>
        </w:tc>
      </w:tr>
      <w:tr w:rsidR="00D605D5" w:rsidRPr="004D1556" w:rsidTr="00DF43BD">
        <w:tc>
          <w:tcPr>
            <w:tcW w:w="765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pStyle w:val="Listeafsni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Verdana" w:hAnsi="Verdana" w:cs="MaxOT-Regular"/>
                <w:sz w:val="16"/>
                <w:szCs w:val="16"/>
              </w:rPr>
            </w:pP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Det er let for mig at tale om sex med </w:t>
            </w:r>
            <w:r>
              <w:rPr>
                <w:rFonts w:ascii="Verdana" w:hAnsi="Verdana" w:cs="MaxOT-Regular"/>
                <w:sz w:val="16"/>
                <w:szCs w:val="16"/>
              </w:rPr>
              <w:t xml:space="preserve">dig. </w:t>
            </w:r>
          </w:p>
        </w:tc>
        <w:tc>
          <w:tcPr>
            <w:tcW w:w="197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jc w:val="center"/>
              <w:rPr>
                <w:szCs w:val="16"/>
              </w:rPr>
            </w:pPr>
          </w:p>
        </w:tc>
      </w:tr>
      <w:tr w:rsidR="00D605D5" w:rsidRPr="004D1556" w:rsidTr="00DF43BD">
        <w:tc>
          <w:tcPr>
            <w:tcW w:w="765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pStyle w:val="Listeafsni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Verdana" w:hAnsi="Verdana" w:cs="MaxOT-Regular"/>
                <w:sz w:val="16"/>
                <w:szCs w:val="16"/>
              </w:rPr>
            </w:pPr>
            <w:r w:rsidRPr="004D1556">
              <w:rPr>
                <w:rFonts w:ascii="Verdana" w:hAnsi="Verdana" w:cs="MaxOT-Regular"/>
                <w:sz w:val="16"/>
                <w:szCs w:val="16"/>
              </w:rPr>
              <w:t>Jeg føler mig fri til at sige nej</w:t>
            </w:r>
            <w:r>
              <w:rPr>
                <w:rFonts w:ascii="Verdana" w:hAnsi="Verdana" w:cs="MaxOT-Regular"/>
                <w:sz w:val="16"/>
                <w:szCs w:val="16"/>
              </w:rPr>
              <w:t xml:space="preserve">, hvis du lægger op til sex </w:t>
            </w:r>
          </w:p>
        </w:tc>
        <w:tc>
          <w:tcPr>
            <w:tcW w:w="197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jc w:val="center"/>
              <w:rPr>
                <w:szCs w:val="16"/>
              </w:rPr>
            </w:pPr>
          </w:p>
        </w:tc>
        <w:bookmarkStart w:id="0" w:name="_GoBack"/>
        <w:bookmarkEnd w:id="0"/>
      </w:tr>
      <w:tr w:rsidR="00D605D5" w:rsidRPr="004D1556" w:rsidTr="00DF43BD">
        <w:tc>
          <w:tcPr>
            <w:tcW w:w="765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pStyle w:val="Listeafsni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Verdana" w:hAnsi="Verdana" w:cs="MaxOT-Regular"/>
                <w:sz w:val="16"/>
                <w:szCs w:val="16"/>
              </w:rPr>
            </w:pPr>
            <w:r w:rsidRPr="004D1556">
              <w:rPr>
                <w:rFonts w:ascii="Verdana" w:hAnsi="Verdana" w:cs="MaxOT-Regular"/>
                <w:sz w:val="16"/>
                <w:szCs w:val="16"/>
              </w:rPr>
              <w:t>Jeg føle</w:t>
            </w:r>
            <w:r>
              <w:rPr>
                <w:rFonts w:ascii="Verdana" w:hAnsi="Verdana" w:cs="MaxOT-Regular"/>
                <w:sz w:val="16"/>
                <w:szCs w:val="16"/>
              </w:rPr>
              <w:t>r, at jeg sårer dig, hvis</w:t>
            </w: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 jeg siger nej til </w:t>
            </w:r>
            <w:r>
              <w:rPr>
                <w:rFonts w:ascii="Verdana" w:hAnsi="Verdana" w:cs="MaxOT-Regular"/>
                <w:sz w:val="16"/>
                <w:szCs w:val="16"/>
              </w:rPr>
              <w:t>dit</w:t>
            </w: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 ønske om sex.</w:t>
            </w:r>
          </w:p>
        </w:tc>
        <w:tc>
          <w:tcPr>
            <w:tcW w:w="197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jc w:val="center"/>
              <w:rPr>
                <w:szCs w:val="16"/>
              </w:rPr>
            </w:pPr>
          </w:p>
        </w:tc>
      </w:tr>
      <w:tr w:rsidR="00D605D5" w:rsidRPr="004D1556" w:rsidTr="00DF43BD">
        <w:tc>
          <w:tcPr>
            <w:tcW w:w="765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pStyle w:val="Listeafsni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Verdana" w:hAnsi="Verdana" w:cs="MaxOT-Regular"/>
                <w:sz w:val="16"/>
                <w:szCs w:val="16"/>
              </w:rPr>
            </w:pP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Når </w:t>
            </w:r>
            <w:r>
              <w:rPr>
                <w:rFonts w:ascii="Verdana" w:hAnsi="Verdana" w:cs="MaxOT-Regular"/>
                <w:sz w:val="16"/>
                <w:szCs w:val="16"/>
              </w:rPr>
              <w:t>du</w:t>
            </w: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 siger nej</w:t>
            </w:r>
            <w:r>
              <w:rPr>
                <w:rFonts w:ascii="Verdana" w:hAnsi="Verdana" w:cs="MaxOT-Regular"/>
                <w:sz w:val="16"/>
                <w:szCs w:val="16"/>
              </w:rPr>
              <w:t xml:space="preserve">, når jeg lægger op til sex, </w:t>
            </w:r>
            <w:r w:rsidRPr="004D1556">
              <w:rPr>
                <w:rFonts w:ascii="Verdana" w:hAnsi="Verdana" w:cs="MaxOT-Regular"/>
                <w:sz w:val="16"/>
                <w:szCs w:val="16"/>
              </w:rPr>
              <w:t>bliver jeg såret.</w:t>
            </w:r>
          </w:p>
        </w:tc>
        <w:tc>
          <w:tcPr>
            <w:tcW w:w="197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jc w:val="center"/>
              <w:rPr>
                <w:szCs w:val="16"/>
              </w:rPr>
            </w:pPr>
          </w:p>
        </w:tc>
      </w:tr>
      <w:tr w:rsidR="00D605D5" w:rsidRPr="004D1556" w:rsidTr="00DF43BD">
        <w:tc>
          <w:tcPr>
            <w:tcW w:w="765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pStyle w:val="Listeafsni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Verdana" w:hAnsi="Verdana" w:cs="MaxOT-Regular"/>
                <w:sz w:val="16"/>
                <w:szCs w:val="16"/>
              </w:rPr>
            </w:pP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Når </w:t>
            </w:r>
            <w:r>
              <w:rPr>
                <w:rFonts w:ascii="Verdana" w:hAnsi="Verdana" w:cs="MaxOT-Regular"/>
                <w:sz w:val="16"/>
                <w:szCs w:val="16"/>
              </w:rPr>
              <w:t>du</w:t>
            </w: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 siger nej</w:t>
            </w:r>
            <w:r>
              <w:rPr>
                <w:rFonts w:ascii="Verdana" w:hAnsi="Verdana" w:cs="MaxOT-Regular"/>
                <w:sz w:val="16"/>
                <w:szCs w:val="16"/>
              </w:rPr>
              <w:t>, når jeg lægger op til s</w:t>
            </w:r>
            <w:r w:rsidRPr="004D1556">
              <w:rPr>
                <w:rFonts w:ascii="Verdana" w:hAnsi="Verdana" w:cs="MaxOT-Regular"/>
                <w:sz w:val="16"/>
                <w:szCs w:val="16"/>
              </w:rPr>
              <w:t>ex, bliver jeg vred.</w:t>
            </w:r>
          </w:p>
        </w:tc>
        <w:tc>
          <w:tcPr>
            <w:tcW w:w="197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jc w:val="center"/>
              <w:rPr>
                <w:szCs w:val="16"/>
              </w:rPr>
            </w:pPr>
          </w:p>
        </w:tc>
      </w:tr>
    </w:tbl>
    <w:p w:rsidR="00EE3B61" w:rsidRDefault="00EE3B61">
      <w:r>
        <w:br w:type="page"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792"/>
        <w:gridCol w:w="1837"/>
      </w:tblGrid>
      <w:tr w:rsidR="00D605D5" w:rsidRPr="004D1556" w:rsidTr="00DF43BD">
        <w:tc>
          <w:tcPr>
            <w:tcW w:w="77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D97B7F" w:rsidRDefault="00D605D5" w:rsidP="00607456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MaxOT-Regular"/>
                <w:b/>
                <w:sz w:val="16"/>
                <w:szCs w:val="16"/>
              </w:rPr>
            </w:pPr>
            <w:r>
              <w:lastRenderedPageBreak/>
              <w:br w:type="page"/>
            </w:r>
            <w:r w:rsidRPr="00D97B7F">
              <w:rPr>
                <w:rFonts w:ascii="Verdana" w:hAnsi="Verdana" w:cs="MaxOT-Regular"/>
                <w:b/>
                <w:sz w:val="16"/>
                <w:szCs w:val="16"/>
              </w:rPr>
              <w:t xml:space="preserve">Bedøm hvor godt de følgende sætninger passer for dig ved at skrive procenttal ud for hver sætning (0% = Overhovedet ikke, 100 % = det er lige præcis sådan). Du kan bruge hele procentskalaen, fx 75% eller 5 %. I spørgsmålene dækker ordet ”forældre” også evt. stedforældre. </w:t>
            </w:r>
          </w:p>
        </w:tc>
        <w:tc>
          <w:tcPr>
            <w:tcW w:w="1837" w:type="dxa"/>
            <w:shd w:val="clear" w:color="auto" w:fill="BFBF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jc w:val="center"/>
              <w:rPr>
                <w:szCs w:val="16"/>
              </w:rPr>
            </w:pPr>
            <w:r w:rsidRPr="00764FB5">
              <w:rPr>
                <w:b/>
                <w:szCs w:val="16"/>
              </w:rPr>
              <w:t>Skriv procenttal mellem 0 og 100</w:t>
            </w:r>
          </w:p>
        </w:tc>
      </w:tr>
      <w:tr w:rsidR="00D605D5" w:rsidRPr="004D1556" w:rsidTr="00DF43BD">
        <w:tc>
          <w:tcPr>
            <w:tcW w:w="77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pStyle w:val="Listeafsni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Verdana" w:hAnsi="Verdana" w:cs="MaxOT-Regular"/>
                <w:sz w:val="16"/>
                <w:szCs w:val="16"/>
              </w:rPr>
            </w:pP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Da jeg var barn, så jeg jævnligt mine forældre være fysisk kærlige over for hinanden med kys, knus holden-i-hånd m.m. </w:t>
            </w:r>
          </w:p>
        </w:tc>
        <w:tc>
          <w:tcPr>
            <w:tcW w:w="183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jc w:val="center"/>
              <w:rPr>
                <w:szCs w:val="16"/>
              </w:rPr>
            </w:pPr>
          </w:p>
        </w:tc>
      </w:tr>
      <w:tr w:rsidR="00D605D5" w:rsidRPr="004D1556" w:rsidTr="00DF43BD">
        <w:tc>
          <w:tcPr>
            <w:tcW w:w="77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pStyle w:val="Listeafsni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Verdana" w:hAnsi="Verdana" w:cs="MaxOT-Regular"/>
                <w:sz w:val="16"/>
                <w:szCs w:val="16"/>
              </w:rPr>
            </w:pP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Mine forældre var åbne om, at de havde et intimt samvær, kun for de to, i soveværelset. </w:t>
            </w:r>
          </w:p>
        </w:tc>
        <w:tc>
          <w:tcPr>
            <w:tcW w:w="183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jc w:val="center"/>
              <w:rPr>
                <w:szCs w:val="16"/>
              </w:rPr>
            </w:pPr>
          </w:p>
        </w:tc>
      </w:tr>
      <w:tr w:rsidR="00D605D5" w:rsidRPr="004D1556" w:rsidTr="00DF43BD">
        <w:tc>
          <w:tcPr>
            <w:tcW w:w="77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pStyle w:val="Listeafsni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Verdana" w:hAnsi="Verdana" w:cs="MaxOT-Regular"/>
                <w:sz w:val="16"/>
                <w:szCs w:val="16"/>
              </w:rPr>
            </w:pP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Mine forældre fortalte mig på en god og tryg måde om de forandringer, min krop ville gennemgå i puberteten. </w:t>
            </w:r>
          </w:p>
        </w:tc>
        <w:tc>
          <w:tcPr>
            <w:tcW w:w="183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jc w:val="center"/>
              <w:rPr>
                <w:szCs w:val="16"/>
              </w:rPr>
            </w:pPr>
          </w:p>
        </w:tc>
      </w:tr>
      <w:tr w:rsidR="00D605D5" w:rsidRPr="004D1556" w:rsidTr="00DF43BD">
        <w:tc>
          <w:tcPr>
            <w:tcW w:w="77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pStyle w:val="Listeafsni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Verdana" w:hAnsi="Verdana" w:cs="MaxOT-Regular"/>
                <w:sz w:val="16"/>
                <w:szCs w:val="16"/>
              </w:rPr>
            </w:pP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Mine forældre fortalte mig på en god og tryg måde om de seksuelle følelser, der opstår i puberteten / den tidlige ungdom. </w:t>
            </w:r>
          </w:p>
        </w:tc>
        <w:tc>
          <w:tcPr>
            <w:tcW w:w="183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jc w:val="center"/>
              <w:rPr>
                <w:szCs w:val="16"/>
              </w:rPr>
            </w:pPr>
          </w:p>
        </w:tc>
      </w:tr>
      <w:tr w:rsidR="00D605D5" w:rsidRPr="004D1556" w:rsidTr="00DF43BD">
        <w:tc>
          <w:tcPr>
            <w:tcW w:w="77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pStyle w:val="Listeafsni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Verdana" w:hAnsi="Verdana" w:cs="MaxOT-Regular"/>
                <w:sz w:val="16"/>
                <w:szCs w:val="16"/>
              </w:rPr>
            </w:pPr>
            <w:r w:rsidRPr="004D1556">
              <w:rPr>
                <w:rFonts w:ascii="Verdana" w:hAnsi="Verdana" w:cs="MaxOT-Regular"/>
                <w:sz w:val="16"/>
                <w:szCs w:val="16"/>
              </w:rPr>
              <w:t>Jeg havde følelsen af, at jeg frit kunne spørge og få svar fra mine forældre på spørgsmål om sex og seksualitet.</w:t>
            </w:r>
          </w:p>
        </w:tc>
        <w:tc>
          <w:tcPr>
            <w:tcW w:w="183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jc w:val="center"/>
              <w:rPr>
                <w:szCs w:val="16"/>
              </w:rPr>
            </w:pPr>
          </w:p>
        </w:tc>
      </w:tr>
      <w:tr w:rsidR="00D605D5" w:rsidRPr="004D1556" w:rsidTr="00DF43BD">
        <w:tc>
          <w:tcPr>
            <w:tcW w:w="77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pStyle w:val="Listeafsni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Verdana" w:hAnsi="Verdana" w:cs="MaxOT-Regular"/>
                <w:sz w:val="16"/>
                <w:szCs w:val="16"/>
              </w:rPr>
            </w:pPr>
            <w:r w:rsidRPr="004D1556">
              <w:rPr>
                <w:rFonts w:ascii="Verdana" w:hAnsi="Verdana" w:cs="MaxOT-Regular"/>
                <w:sz w:val="16"/>
                <w:szCs w:val="16"/>
              </w:rPr>
              <w:t>Jeg havde følelsen af, at jeg kunne få svar fra mine forældre på spørgsmål om forelskelse og kærlighed</w:t>
            </w:r>
          </w:p>
        </w:tc>
        <w:tc>
          <w:tcPr>
            <w:tcW w:w="183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jc w:val="center"/>
              <w:rPr>
                <w:szCs w:val="16"/>
              </w:rPr>
            </w:pPr>
          </w:p>
        </w:tc>
      </w:tr>
      <w:tr w:rsidR="00D605D5" w:rsidRPr="004D1556" w:rsidTr="00DF43BD">
        <w:tc>
          <w:tcPr>
            <w:tcW w:w="77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pStyle w:val="Listeafsni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Verdana" w:hAnsi="Verdana" w:cs="MaxOT-Regular"/>
                <w:sz w:val="16"/>
                <w:szCs w:val="16"/>
              </w:rPr>
            </w:pP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Mine forældre gav mig en skamfri og naturlig indstilling til min egen seksualitet. </w:t>
            </w:r>
          </w:p>
        </w:tc>
        <w:tc>
          <w:tcPr>
            <w:tcW w:w="183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jc w:val="center"/>
              <w:rPr>
                <w:szCs w:val="16"/>
              </w:rPr>
            </w:pPr>
          </w:p>
        </w:tc>
      </w:tr>
      <w:tr w:rsidR="00D605D5" w:rsidRPr="004D1556" w:rsidTr="00DF43BD">
        <w:tc>
          <w:tcPr>
            <w:tcW w:w="77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pStyle w:val="Listeafsni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Verdana" w:hAnsi="Verdana" w:cs="MaxOT-Regular"/>
                <w:sz w:val="16"/>
                <w:szCs w:val="16"/>
              </w:rPr>
            </w:pP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Skriv </w:t>
            </w:r>
            <w:r>
              <w:rPr>
                <w:rFonts w:ascii="Verdana" w:hAnsi="Verdana" w:cs="MaxOT-Regular"/>
                <w:sz w:val="16"/>
                <w:szCs w:val="16"/>
              </w:rPr>
              <w:t xml:space="preserve">i kolonnen til højre </w:t>
            </w: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ét eller flere ord, der beskriver, hvordan sex blev </w:t>
            </w:r>
            <w:r>
              <w:rPr>
                <w:rFonts w:ascii="Verdana" w:hAnsi="Verdana" w:cs="MaxOT-Regular"/>
                <w:sz w:val="16"/>
                <w:szCs w:val="16"/>
              </w:rPr>
              <w:t>set og omtalt</w:t>
            </w:r>
            <w:r w:rsidRPr="004D1556">
              <w:rPr>
                <w:rFonts w:ascii="Verdana" w:hAnsi="Verdana" w:cs="MaxOT-Regular"/>
                <w:sz w:val="16"/>
                <w:szCs w:val="16"/>
              </w:rPr>
              <w:t xml:space="preserve"> i din familie</w:t>
            </w:r>
            <w:r>
              <w:rPr>
                <w:rFonts w:ascii="Verdana" w:hAnsi="Verdana" w:cs="MaxOT-Regular"/>
                <w:sz w:val="16"/>
                <w:szCs w:val="16"/>
              </w:rPr>
              <w:t xml:space="preserve">. </w:t>
            </w:r>
          </w:p>
        </w:tc>
        <w:tc>
          <w:tcPr>
            <w:tcW w:w="183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5D5" w:rsidRPr="004D1556" w:rsidRDefault="00D605D5" w:rsidP="00607456">
            <w:pPr>
              <w:rPr>
                <w:szCs w:val="16"/>
              </w:rPr>
            </w:pPr>
          </w:p>
        </w:tc>
      </w:tr>
    </w:tbl>
    <w:p w:rsidR="006E7E7B" w:rsidRDefault="006E7E7B" w:rsidP="00EE3B61"/>
    <w:sectPr w:rsidR="006E7E7B" w:rsidSect="00EE3B6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797" w:rsidRDefault="00C67797" w:rsidP="00EE3B61">
      <w:pPr>
        <w:spacing w:after="0" w:line="240" w:lineRule="auto"/>
      </w:pPr>
      <w:r>
        <w:separator/>
      </w:r>
    </w:p>
  </w:endnote>
  <w:endnote w:type="continuationSeparator" w:id="0">
    <w:p w:rsidR="00C67797" w:rsidRDefault="00C67797" w:rsidP="00EE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xO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3BD" w:rsidRPr="00DF43BD" w:rsidRDefault="00DF43BD">
    <w:pPr>
      <w:pStyle w:val="Sidefod"/>
      <w:rPr>
        <w:sz w:val="18"/>
        <w:szCs w:val="18"/>
      </w:rPr>
    </w:pPr>
    <w:r w:rsidRPr="00DF43BD">
      <w:rPr>
        <w:sz w:val="18"/>
        <w:szCs w:val="18"/>
      </w:rPr>
      <w:t xml:space="preserve">© Nils Lind Psykoterapi, Jernbanegade 40, 6000 Kolding, </w:t>
    </w:r>
    <w:hyperlink r:id="rId1" w:history="1">
      <w:r w:rsidRPr="00DF43BD">
        <w:rPr>
          <w:rStyle w:val="Hyperlink"/>
          <w:sz w:val="18"/>
          <w:szCs w:val="18"/>
        </w:rPr>
        <w:t>www.nilslind.dk</w:t>
      </w:r>
    </w:hyperlink>
    <w:r w:rsidRPr="00DF43BD">
      <w:rPr>
        <w:sz w:val="18"/>
        <w:szCs w:val="18"/>
      </w:rPr>
      <w:t xml:space="preserve">, +45 50489484, </w:t>
    </w:r>
    <w:hyperlink r:id="rId2" w:history="1">
      <w:r w:rsidRPr="00DF43BD">
        <w:rPr>
          <w:rStyle w:val="Hyperlink"/>
          <w:sz w:val="18"/>
          <w:szCs w:val="18"/>
        </w:rPr>
        <w:t>nils@nilslind.dk</w:t>
      </w:r>
    </w:hyperlink>
  </w:p>
  <w:p w:rsidR="00DF43BD" w:rsidRDefault="00DF43BD">
    <w:pPr>
      <w:pStyle w:val="Sidefod"/>
    </w:pPr>
  </w:p>
  <w:p w:rsidR="00EE3B61" w:rsidRDefault="00EE3B6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797" w:rsidRDefault="00C67797" w:rsidP="00EE3B61">
      <w:pPr>
        <w:spacing w:after="0" w:line="240" w:lineRule="auto"/>
      </w:pPr>
      <w:r>
        <w:separator/>
      </w:r>
    </w:p>
  </w:footnote>
  <w:footnote w:type="continuationSeparator" w:id="0">
    <w:p w:rsidR="00C67797" w:rsidRDefault="00C67797" w:rsidP="00EE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B61" w:rsidRDefault="00C67797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54251" o:spid="_x0000_s2050" type="#_x0000_t75" style="position:absolute;margin-left:0;margin-top:0;width:481.85pt;height:618.45pt;z-index:-251657216;mso-position-horizontal:center;mso-position-horizontal-relative:margin;mso-position-vertical:center;mso-position-vertical-relative:margin" o:allowincell="f">
          <v:imagedata r:id="rId1" o:title="bladlogo vandmæ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B61" w:rsidRDefault="00C67797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54252" o:spid="_x0000_s2051" type="#_x0000_t75" style="position:absolute;margin-left:0;margin-top:0;width:481.85pt;height:618.45pt;z-index:-251656192;mso-position-horizontal:center;mso-position-horizontal-relative:margin;mso-position-vertical:center;mso-position-vertical-relative:margin" o:allowincell="f">
          <v:imagedata r:id="rId1" o:title="bladlogo vandmær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B61" w:rsidRDefault="00C67797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54250" o:spid="_x0000_s2049" type="#_x0000_t75" style="position:absolute;margin-left:0;margin-top:0;width:481.85pt;height:618.45pt;z-index:-251658240;mso-position-horizontal:center;mso-position-horizontal-relative:margin;mso-position-vertical:center;mso-position-vertical-relative:margin" o:allowincell="f">
          <v:imagedata r:id="rId1" o:title="bladlogo vandmær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D5"/>
    <w:rsid w:val="001D17F0"/>
    <w:rsid w:val="004D1301"/>
    <w:rsid w:val="00591024"/>
    <w:rsid w:val="005B2685"/>
    <w:rsid w:val="006E7E7B"/>
    <w:rsid w:val="00707F06"/>
    <w:rsid w:val="00772A2B"/>
    <w:rsid w:val="00B14519"/>
    <w:rsid w:val="00C67797"/>
    <w:rsid w:val="00D605D5"/>
    <w:rsid w:val="00DF073D"/>
    <w:rsid w:val="00DF43BD"/>
    <w:rsid w:val="00EE3B61"/>
    <w:rsid w:val="00F2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1AD9BB"/>
  <w15:chartTrackingRefBased/>
  <w15:docId w15:val="{458A2398-E4D4-4562-A6FD-FC4179B0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5D5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B268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Overskrift2">
    <w:name w:val="heading 2"/>
    <w:aliases w:val="Opfølgning"/>
    <w:basedOn w:val="Normal"/>
    <w:next w:val="Normal"/>
    <w:link w:val="Overskrift2Tegn"/>
    <w:autoRedefine/>
    <w:uiPriority w:val="9"/>
    <w:semiHidden/>
    <w:unhideWhenUsed/>
    <w:qFormat/>
    <w:rsid w:val="005B268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Cs w:val="26"/>
    </w:rPr>
  </w:style>
  <w:style w:type="paragraph" w:styleId="Overskrift5">
    <w:name w:val="heading 5"/>
    <w:aliases w:val="Centralt"/>
    <w:basedOn w:val="Normal"/>
    <w:next w:val="Normal"/>
    <w:link w:val="Overskrift5Tegn"/>
    <w:autoRedefine/>
    <w:uiPriority w:val="9"/>
    <w:unhideWhenUsed/>
    <w:qFormat/>
    <w:rsid w:val="004D1301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C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aliases w:val="Centralt Tegn"/>
    <w:basedOn w:val="Standardskrifttypeiafsnit"/>
    <w:link w:val="Overskrift5"/>
    <w:uiPriority w:val="9"/>
    <w:rsid w:val="004D1301"/>
    <w:rPr>
      <w:rFonts w:asciiTheme="majorHAnsi" w:eastAsiaTheme="majorEastAsia" w:hAnsiTheme="majorHAnsi" w:cstheme="majorBidi"/>
      <w:color w:val="C00000"/>
    </w:rPr>
  </w:style>
  <w:style w:type="paragraph" w:styleId="Ingenafstand">
    <w:name w:val="No Spacing"/>
    <w:aliases w:val="Intervention"/>
    <w:autoRedefine/>
    <w:uiPriority w:val="1"/>
    <w:qFormat/>
    <w:rsid w:val="00B14519"/>
    <w:pPr>
      <w:spacing w:after="0" w:line="240" w:lineRule="auto"/>
    </w:pPr>
    <w:rPr>
      <w:color w:val="99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B2685"/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character" w:customStyle="1" w:styleId="Overskrift2Tegn">
    <w:name w:val="Overskrift 2 Tegn"/>
    <w:aliases w:val="Opfølgning Tegn"/>
    <w:basedOn w:val="Standardskrifttypeiafsnit"/>
    <w:link w:val="Overskrift2"/>
    <w:uiPriority w:val="9"/>
    <w:semiHidden/>
    <w:rsid w:val="005B2685"/>
    <w:rPr>
      <w:rFonts w:asciiTheme="majorHAnsi" w:eastAsiaTheme="majorEastAsia" w:hAnsiTheme="majorHAnsi" w:cstheme="majorBidi"/>
      <w:color w:val="538135" w:themeColor="accent6" w:themeShade="BF"/>
      <w:szCs w:val="26"/>
    </w:rPr>
  </w:style>
  <w:style w:type="paragraph" w:styleId="Undertitel">
    <w:name w:val="Subtitle"/>
    <w:aliases w:val="Siden sidst"/>
    <w:basedOn w:val="Normal"/>
    <w:next w:val="Normal"/>
    <w:link w:val="UndertitelTegn"/>
    <w:autoRedefine/>
    <w:uiPriority w:val="11"/>
    <w:qFormat/>
    <w:rsid w:val="00707F0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ED7D31" w:themeColor="accent2"/>
      <w:spacing w:val="15"/>
    </w:rPr>
  </w:style>
  <w:style w:type="character" w:customStyle="1" w:styleId="UndertitelTegn">
    <w:name w:val="Undertitel Tegn"/>
    <w:aliases w:val="Siden sidst Tegn"/>
    <w:basedOn w:val="Standardskrifttypeiafsnit"/>
    <w:link w:val="Undertitel"/>
    <w:uiPriority w:val="11"/>
    <w:rsid w:val="00707F06"/>
    <w:rPr>
      <w:rFonts w:eastAsiaTheme="minorEastAsia"/>
      <w:color w:val="ED7D31" w:themeColor="accent2"/>
      <w:spacing w:val="15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F235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050"/>
      <w:spacing w:val="-10"/>
      <w:kern w:val="28"/>
      <w:sz w:val="2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235B2"/>
    <w:rPr>
      <w:rFonts w:asciiTheme="majorHAnsi" w:eastAsiaTheme="majorEastAsia" w:hAnsiTheme="majorHAnsi" w:cstheme="majorBidi"/>
      <w:color w:val="00B050"/>
      <w:spacing w:val="-10"/>
      <w:kern w:val="28"/>
      <w:sz w:val="20"/>
      <w:szCs w:val="56"/>
    </w:rPr>
  </w:style>
  <w:style w:type="paragraph" w:styleId="Listeafsnit">
    <w:name w:val="List Paragraph"/>
    <w:basedOn w:val="Normal"/>
    <w:uiPriority w:val="34"/>
    <w:qFormat/>
    <w:rsid w:val="00D605D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E3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3B61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EE3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3B61"/>
    <w:rPr>
      <w:rFonts w:ascii="Calibri" w:eastAsia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DF43B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F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ls@nilslind.dk" TargetMode="External"/><Relationship Id="rId1" Type="http://schemas.openxmlformats.org/officeDocument/2006/relationships/hyperlink" Target="http://www.nilslin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362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Kristian Lind</dc:creator>
  <cp:keywords/>
  <dc:description/>
  <cp:lastModifiedBy>Nils Kristian Lind</cp:lastModifiedBy>
  <cp:revision>3</cp:revision>
  <dcterms:created xsi:type="dcterms:W3CDTF">2017-12-14T16:39:00Z</dcterms:created>
  <dcterms:modified xsi:type="dcterms:W3CDTF">2019-04-16T09:19:00Z</dcterms:modified>
</cp:coreProperties>
</file>